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6"/>
        </w:rPr>
        <w:t>HOUSE BILL OF LADING</w:t>
      </w:r>
      <w:r>
        <w:rPr>
          <w:b/>
          <w:color w:val="444444"/>
          <w:sz w:val="20"/>
        </w:rPr>
        <w:t xml:space="preserve">      ISSUED BY NVOCC</w:t>
      </w:r>
    </w:p>
    <w:p>
      <w:r>
        <w:rPr>
          <w:color w:val="666666"/>
          <w:sz w:val="14"/>
        </w:rPr>
        <w:t>Blank template from linbis.com/bill-of-lading-template/ — not a carrier document. Complete every box before tender.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10800"/>
            <w:gridSpan w:val="2"/>
          </w:tcPr>
          <w:p>
            <w:r>
              <w:rPr>
                <w:b/>
                <w:color w:val="333333"/>
                <w:sz w:val="12"/>
              </w:rPr>
              <w:t>1  SHIPPER / EXPORTER</w:t>
            </w:r>
            <w:r>
              <w:rPr>
                <w:sz w:val="18"/>
              </w:rPr>
              <w:br/>
              <w:t xml:space="preserve"> </w:t>
              <w:br/>
              <w:t xml:space="preserve"> </w:t>
              <w:br/>
              <w:t xml:space="preserve"> </w:t>
              <w:br/>
            </w:r>
          </w:p>
        </w:tc>
      </w:tr>
      <w:tr>
        <w:tc>
          <w:tcPr>
            <w:tcW w:type="dxa" w:w="10800"/>
            <w:gridSpan w:val="2"/>
          </w:tcPr>
          <w:p>
            <w:r>
              <w:rPr>
                <w:b/>
                <w:color w:val="333333"/>
                <w:sz w:val="12"/>
              </w:rPr>
              <w:t>2  CONSIGNEE   [ ] STRAIGHT   [ ] TO ORDER</w:t>
            </w:r>
            <w:r>
              <w:rPr>
                <w:sz w:val="18"/>
              </w:rPr>
              <w:br/>
              <w:t xml:space="preserve"> </w:t>
              <w:br/>
              <w:t xml:space="preserve"> </w:t>
              <w:br/>
              <w:t xml:space="preserve"> </w:t>
              <w:br/>
            </w:r>
          </w:p>
        </w:tc>
      </w:tr>
      <w:tr>
        <w:tc>
          <w:tcPr>
            <w:tcW w:type="dxa" w:w="10800"/>
            <w:gridSpan w:val="2"/>
          </w:tcPr>
          <w:p>
            <w:r>
              <w:rPr>
                <w:b/>
                <w:color w:val="333333"/>
                <w:sz w:val="12"/>
              </w:rPr>
              <w:t>3  NOTIFY PARTY</w:t>
            </w:r>
            <w:r>
              <w:rPr>
                <w:sz w:val="18"/>
              </w:rPr>
              <w:br/>
              <w:t xml:space="preserve"> </w:t>
              <w:br/>
              <w:t xml:space="preserve"> </w:t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4  BOOKING NO.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5  HOUSE B/L NO. (ISSUER'S SCAC + UP TO 12 CHARACTERS)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6  EXPORT REFERENCES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7  ISSUING NVOCC / FMC OTI LICENCE NO.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8  PRE-CARRIAGE BY / PLACE OF RECEIPT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9  VESSEL / VOYAGE NO.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10  PORT OF LOADING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11  PORT OF DISCHARGE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12  PLACE OF DELIVERY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13  CONTAINER NO. / SEAL NO. / SIZE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10800"/>
            <w:gridSpan w:val="2"/>
          </w:tcPr>
          <w:p>
            <w:r>
              <w:rPr>
                <w:b/>
                <w:color w:val="333333"/>
                <w:sz w:val="12"/>
              </w:rPr>
              <w:t>14  MARKS AND NUMBERS</w:t>
            </w:r>
            <w:r>
              <w:rPr>
                <w:sz w:val="18"/>
              </w:rPr>
              <w:br/>
              <w:t xml:space="preserve"> </w:t>
              <w:br/>
              <w:t xml:space="preserve"> </w:t>
              <w:br/>
              <w:t xml:space="preserve"> </w:t>
              <w:br/>
            </w:r>
          </w:p>
        </w:tc>
      </w:tr>
      <w:tr>
        <w:tc>
          <w:tcPr>
            <w:tcW w:type="dxa" w:w="10800"/>
            <w:gridSpan w:val="2"/>
          </w:tcPr>
          <w:p>
            <w:r>
              <w:rPr>
                <w:b/>
                <w:color w:val="333333"/>
                <w:sz w:val="12"/>
              </w:rPr>
              <w:t>15  NO. AND KIND OF PACKAGES</w:t>
            </w:r>
            <w:r>
              <w:rPr>
                <w:sz w:val="18"/>
              </w:rPr>
              <w:br/>
              <w:t xml:space="preserve"> </w:t>
              <w:br/>
              <w:t xml:space="preserve"> </w:t>
              <w:br/>
              <w:t xml:space="preserve"> </w:t>
              <w:br/>
            </w:r>
          </w:p>
        </w:tc>
      </w:tr>
      <w:tr>
        <w:tc>
          <w:tcPr>
            <w:tcW w:type="dxa" w:w="10800"/>
            <w:gridSpan w:val="2"/>
          </w:tcPr>
          <w:p>
            <w:r>
              <w:rPr>
                <w:b/>
                <w:color w:val="333333"/>
                <w:sz w:val="12"/>
              </w:rPr>
              <w:t>16  DESCRIPTION OF GOODS</w:t>
            </w:r>
            <w:r>
              <w:rPr>
                <w:sz w:val="18"/>
              </w:rPr>
              <w:br/>
              <w:t xml:space="preserve"> </w:t>
              <w:br/>
              <w:t xml:space="preserve"> </w:t>
              <w:br/>
              <w:t xml:space="preserve"> </w:t>
              <w:br/>
            </w:r>
            <w:r>
              <w:rPr>
                <w:i/>
                <w:color w:val="777777"/>
                <w:sz w:val="11"/>
              </w:rPr>
              <w:t>Carrier's clause (do not write inside the description field): e.g. SHIPPER'S LOAD, STOW AND COUNT</w:t>
              <w:br/>
              <w:t xml:space="preserve"> </w:t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17  GROSS WEIGHT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18  MEASUREMENT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19  FREIGHT AND CHARGES</w:t>
            </w:r>
            <w:r>
              <w:rPr>
                <w:sz w:val="18"/>
              </w:rPr>
              <w:br/>
              <w:t xml:space="preserve"> </w:t>
              <w:br/>
              <w:t xml:space="preserve"> </w:t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20  DECLARED VALUE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21  NUMBER OF ORIGINAL B(S)/L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22  PLACE AND DATE OF ISSUE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23  SHIPPED ON BOARD DATE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24  SIGNED FOR THE CARRIER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</w:tbl>
    <w:p>
      <w:r>
        <w:rPr>
          <w:color w:val="777777"/>
          <w:sz w:val="12"/>
        </w:rPr>
        <w:t>linbis.com — free blank bill of lading template. Verify carrier and customs requirements before use.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